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44CA" w14:textId="14E9B98A" w:rsidR="001C4E2E" w:rsidRDefault="001C4E2E"/>
    <w:p w14:paraId="466088E4" w14:textId="77777777" w:rsidR="00C2205B" w:rsidRPr="00C2205B" w:rsidRDefault="00C2205B" w:rsidP="00C2205B">
      <w:pPr>
        <w:pStyle w:val="a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2205B">
        <w:rPr>
          <w:rFonts w:ascii="Times New Roman" w:hAnsi="Times New Roman" w:cs="Times New Roman"/>
          <w:b/>
          <w:bCs/>
          <w:color w:val="auto"/>
          <w:sz w:val="24"/>
          <w:szCs w:val="24"/>
        </w:rPr>
        <w:t>ЖУРНАЛ</w:t>
      </w:r>
    </w:p>
    <w:p w14:paraId="3348DEFE" w14:textId="00706315" w:rsidR="00AA0F6C" w:rsidRDefault="00C2205B" w:rsidP="00C2205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2205B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учета рабочих мест с опасными условиями труда</w:t>
      </w:r>
    </w:p>
    <w:p w14:paraId="0A053153" w14:textId="7295BE58" w:rsidR="00A0071C" w:rsidRDefault="00A0071C" w:rsidP="00AA0F6C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19BFDD9" w14:textId="77777777" w:rsidR="00C2205B" w:rsidRPr="00C2205B" w:rsidRDefault="00C2205B" w:rsidP="00C22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57" w:after="227" w:line="200" w:lineRule="atLeast"/>
        <w:jc w:val="right"/>
        <w:textAlignment w:val="center"/>
        <w:rPr>
          <w:rFonts w:ascii="Spectral" w:hAnsi="Spectral" w:cs="Spectral"/>
          <w:color w:val="000000"/>
          <w:sz w:val="18"/>
          <w:szCs w:val="18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1061"/>
      </w:tblGrid>
      <w:tr w:rsidR="00C2205B" w:rsidRPr="00C2205B" w14:paraId="7BDF7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75" w:type="dxa"/>
              <w:bottom w:w="57" w:type="dxa"/>
              <w:right w:w="75" w:type="dxa"/>
            </w:tcMar>
          </w:tcPr>
          <w:p w14:paraId="58661D09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C2205B">
              <w:rPr>
                <w:rFonts w:ascii="Spectral" w:hAnsi="Spectral" w:cs="Spectral"/>
                <w:color w:val="000000"/>
                <w:sz w:val="18"/>
                <w:szCs w:val="18"/>
              </w:rPr>
              <w:t>Дата начала ведения журнала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75" w:type="dxa"/>
              <w:bottom w:w="57" w:type="dxa"/>
              <w:right w:w="75" w:type="dxa"/>
            </w:tcMar>
          </w:tcPr>
          <w:p w14:paraId="6074CCBE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C2205B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01.03.2022</w:t>
            </w:r>
          </w:p>
        </w:tc>
      </w:tr>
      <w:tr w:rsidR="00C2205B" w:rsidRPr="00C2205B" w14:paraId="40E7D8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75" w:type="dxa"/>
              <w:bottom w:w="57" w:type="dxa"/>
              <w:right w:w="75" w:type="dxa"/>
            </w:tcMar>
          </w:tcPr>
          <w:p w14:paraId="48088ACC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C2205B">
              <w:rPr>
                <w:rFonts w:ascii="Spectral" w:hAnsi="Spectral" w:cs="Spectral"/>
                <w:color w:val="000000"/>
                <w:sz w:val="18"/>
                <w:szCs w:val="18"/>
              </w:rPr>
              <w:t>Дата окончания ведения журнала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113" w:type="dxa"/>
              <w:left w:w="75" w:type="dxa"/>
              <w:bottom w:w="57" w:type="dxa"/>
              <w:right w:w="75" w:type="dxa"/>
            </w:tcMar>
          </w:tcPr>
          <w:p w14:paraId="0AC19E70" w14:textId="77777777" w:rsidR="00C2205B" w:rsidRPr="00C2205B" w:rsidRDefault="00C2205B" w:rsidP="00C2205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1969679E" w14:textId="77777777" w:rsidR="00C2205B" w:rsidRPr="00C2205B" w:rsidRDefault="00C2205B" w:rsidP="00C22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57" w:after="227" w:line="200" w:lineRule="atLeast"/>
        <w:jc w:val="right"/>
        <w:textAlignment w:val="center"/>
        <w:rPr>
          <w:rFonts w:ascii="Spectral" w:hAnsi="Spectral" w:cs="Spectral"/>
          <w:color w:val="000000"/>
          <w:sz w:val="18"/>
          <w:szCs w:val="18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567"/>
        <w:gridCol w:w="737"/>
        <w:gridCol w:w="793"/>
        <w:gridCol w:w="851"/>
        <w:gridCol w:w="846"/>
        <w:gridCol w:w="907"/>
        <w:gridCol w:w="966"/>
        <w:gridCol w:w="850"/>
      </w:tblGrid>
      <w:tr w:rsidR="00C2205B" w:rsidRPr="00C2205B" w14:paraId="10573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7BB8C5F4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 xml:space="preserve"> п/п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7A8F0C43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Но-</w:t>
            </w: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 xml:space="preserve">мер рабочего </w:t>
            </w:r>
            <w:proofErr w:type="spellStart"/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мес</w:t>
            </w:r>
            <w:proofErr w:type="spellEnd"/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-</w:t>
            </w: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br/>
              <w:t>та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5CD65276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Наименование рабочего места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252656E7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Допустимость опасных условий труда на рабочем месте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4AE0B42F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Ф. И. О. работников, занятых на рабочем месте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296D47DE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План мероприятий по снижению класса условий труда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606ACC7D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Дата внеплановой специальной оценки условий труда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7C33C421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Результат внеплановой специальной оценки условий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68F81554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Ф. И. О. и должность лица, производившего запись</w:t>
            </w:r>
          </w:p>
        </w:tc>
      </w:tr>
      <w:tr w:rsidR="00C2205B" w:rsidRPr="00C2205B" w14:paraId="1DAB5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7C8E64AF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7DB998B6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54248A28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18D50D1B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40647FDA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6A89AD21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3EC3AA26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73634181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41D4D990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9</w:t>
            </w:r>
          </w:p>
        </w:tc>
      </w:tr>
      <w:tr w:rsidR="00C2205B" w:rsidRPr="00C2205B" w14:paraId="0E514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507AE6F9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15FBCBA1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77BFABE9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Электрогазосварщик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0F331457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Недопустимы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35A00979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Беспалов П.А.;</w:t>
            </w:r>
          </w:p>
          <w:p w14:paraId="579845D1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Иванов А.И.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57" w:type="dxa"/>
            </w:tcMar>
          </w:tcPr>
          <w:p w14:paraId="07BB3B1F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Снижение тяжести и напряженности трудового процесса за счет замены используемого оборудования и сырья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34D7BFB9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01.06.2022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53E2DD2B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Класс условий труда на рабочем месте понижен до вредных — 3-й класс условий труда. Разрешено возобновление деятельности на рабочем месте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414BA6F8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В.П. Мо-</w:t>
            </w:r>
            <w:r w:rsidRPr="00C2205B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br/>
            </w:r>
            <w:proofErr w:type="spellStart"/>
            <w:r w:rsidRPr="00C2205B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торин</w:t>
            </w:r>
            <w:proofErr w:type="spellEnd"/>
            <w:r w:rsidRPr="00C2205B">
              <w:rPr>
                <w:rFonts w:ascii="Spectral" w:hAnsi="Spectral" w:cs="Spectral"/>
                <w:i/>
                <w:iCs/>
                <w:color w:val="000000"/>
                <w:sz w:val="16"/>
                <w:szCs w:val="16"/>
              </w:rPr>
              <w:t>, специалист по охране труда</w:t>
            </w:r>
          </w:p>
        </w:tc>
      </w:tr>
      <w:tr w:rsidR="00C2205B" w:rsidRPr="00C2205B" w14:paraId="29F7D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5EC16684" w14:textId="77777777" w:rsidR="00C2205B" w:rsidRPr="00C2205B" w:rsidRDefault="00C2205B" w:rsidP="00C2205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Spectral" w:hAnsi="Spectral" w:cs="Spectral"/>
                <w:color w:val="000000"/>
                <w:sz w:val="16"/>
                <w:szCs w:val="16"/>
              </w:rPr>
            </w:pPr>
            <w:r w:rsidRPr="00C2205B">
              <w:rPr>
                <w:rFonts w:ascii="Spectral" w:hAnsi="Spectral" w:cs="Spectr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3C86B3FD" w14:textId="77777777" w:rsidR="00C2205B" w:rsidRPr="00C2205B" w:rsidRDefault="00C2205B" w:rsidP="00C2205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16B3C92E" w14:textId="77777777" w:rsidR="00C2205B" w:rsidRPr="00C2205B" w:rsidRDefault="00C2205B" w:rsidP="00C2205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0A399C24" w14:textId="77777777" w:rsidR="00C2205B" w:rsidRPr="00C2205B" w:rsidRDefault="00C2205B" w:rsidP="00C2205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5F27CDEB" w14:textId="77777777" w:rsidR="00C2205B" w:rsidRPr="00C2205B" w:rsidRDefault="00C2205B" w:rsidP="00C2205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15139D18" w14:textId="77777777" w:rsidR="00C2205B" w:rsidRPr="00C2205B" w:rsidRDefault="00C2205B" w:rsidP="00C2205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2C7E6AB3" w14:textId="77777777" w:rsidR="00C2205B" w:rsidRPr="00C2205B" w:rsidRDefault="00C2205B" w:rsidP="00C2205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08D02BB9" w14:textId="77777777" w:rsidR="00C2205B" w:rsidRPr="00C2205B" w:rsidRDefault="00C2205B" w:rsidP="00C2205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5" w:type="dxa"/>
              <w:bottom w:w="62" w:type="dxa"/>
              <w:right w:w="75" w:type="dxa"/>
            </w:tcMar>
          </w:tcPr>
          <w:p w14:paraId="352A11C1" w14:textId="77777777" w:rsidR="00C2205B" w:rsidRPr="00C2205B" w:rsidRDefault="00C2205B" w:rsidP="00C2205B">
            <w:pPr>
              <w:autoSpaceDE w:val="0"/>
              <w:autoSpaceDN w:val="0"/>
              <w:adjustRightInd w:val="0"/>
              <w:spacing w:after="0" w:line="240" w:lineRule="auto"/>
              <w:rPr>
                <w:rFonts w:ascii="Spectral" w:hAnsi="Spectral"/>
                <w:sz w:val="24"/>
                <w:szCs w:val="24"/>
              </w:rPr>
            </w:pPr>
          </w:p>
        </w:tc>
      </w:tr>
    </w:tbl>
    <w:p w14:paraId="25506D6C" w14:textId="77777777" w:rsidR="00C2205B" w:rsidRPr="00C2205B" w:rsidRDefault="00C2205B" w:rsidP="00C22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</w:p>
    <w:p w14:paraId="19828E72" w14:textId="77777777" w:rsidR="00C2205B" w:rsidRPr="00C2205B" w:rsidRDefault="00C2205B" w:rsidP="00C22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</w:p>
    <w:p w14:paraId="409F6675" w14:textId="77777777" w:rsidR="00C2205B" w:rsidRPr="00C2205B" w:rsidRDefault="00C2205B" w:rsidP="00C22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100" w:line="200" w:lineRule="atLeast"/>
        <w:textAlignment w:val="center"/>
        <w:rPr>
          <w:rFonts w:ascii="Spectral" w:hAnsi="Spectral" w:cs="Spectral"/>
          <w:color w:val="000000"/>
          <w:spacing w:val="-4"/>
          <w:sz w:val="18"/>
          <w:szCs w:val="18"/>
        </w:rPr>
      </w:pPr>
      <w:r w:rsidRPr="00C2205B">
        <w:rPr>
          <w:rFonts w:ascii="Spectral" w:hAnsi="Spectral" w:cs="Spectral"/>
          <w:color w:val="000000"/>
          <w:spacing w:val="-4"/>
          <w:sz w:val="18"/>
          <w:szCs w:val="18"/>
        </w:rPr>
        <w:t xml:space="preserve">В журнале пронумеровано, прошнуровано и скреплено печатью: </w:t>
      </w:r>
      <w:r w:rsidRPr="00C2205B">
        <w:rPr>
          <w:rFonts w:ascii="Spectral" w:hAnsi="Spectral" w:cs="Spectral"/>
          <w:i/>
          <w:iCs/>
          <w:color w:val="000000"/>
          <w:spacing w:val="-4"/>
          <w:sz w:val="18"/>
          <w:szCs w:val="18"/>
          <w:u w:val="thick"/>
        </w:rPr>
        <w:t>30 тридцать</w:t>
      </w:r>
      <w:r w:rsidRPr="00C2205B">
        <w:rPr>
          <w:rFonts w:ascii="Spectral" w:hAnsi="Spectral" w:cs="Spectral"/>
          <w:color w:val="000000"/>
          <w:spacing w:val="-4"/>
          <w:sz w:val="18"/>
          <w:szCs w:val="18"/>
        </w:rPr>
        <w:t xml:space="preserve"> листов.</w:t>
      </w:r>
    </w:p>
    <w:p w14:paraId="3E2A7570" w14:textId="77777777" w:rsidR="00C2205B" w:rsidRPr="00C2205B" w:rsidRDefault="00C2205B" w:rsidP="00C2205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C2205B">
        <w:rPr>
          <w:rFonts w:ascii="Spectral" w:hAnsi="Spectral" w:cs="Spectral"/>
          <w:color w:val="000000"/>
          <w:sz w:val="18"/>
          <w:szCs w:val="18"/>
        </w:rPr>
        <w:t>Директор</w:t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i/>
          <w:iCs/>
          <w:color w:val="1C68A5"/>
          <w:sz w:val="20"/>
          <w:szCs w:val="20"/>
        </w:rPr>
        <w:t>Львов</w:t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</w:r>
      <w:r w:rsidRPr="00C2205B">
        <w:rPr>
          <w:rFonts w:ascii="Spectral" w:hAnsi="Spectral" w:cs="Spectral"/>
          <w:color w:val="000000"/>
          <w:sz w:val="18"/>
          <w:szCs w:val="18"/>
        </w:rPr>
        <w:tab/>
        <w:t>А.В. Львов</w:t>
      </w:r>
    </w:p>
    <w:p w14:paraId="75B42C21" w14:textId="7DE828D8" w:rsidR="00C2205B" w:rsidRDefault="00C2205B" w:rsidP="00C2205B">
      <w:pPr>
        <w:pStyle w:val="a8"/>
        <w:rPr>
          <w:rFonts w:ascii="Times New Roman" w:hAnsi="Times New Roman" w:cs="Times New Roman"/>
          <w:sz w:val="24"/>
          <w:szCs w:val="24"/>
        </w:rPr>
      </w:pPr>
      <w:r w:rsidRPr="00C2205B">
        <w:tab/>
      </w:r>
      <w:r w:rsidRPr="00C2205B">
        <w:tab/>
      </w:r>
      <w:r w:rsidRPr="00C2205B">
        <w:tab/>
      </w:r>
      <w:r w:rsidRPr="00C2205B">
        <w:tab/>
      </w:r>
      <w:r w:rsidRPr="00C2205B">
        <w:tab/>
      </w:r>
      <w:r w:rsidRPr="00C2205B">
        <w:tab/>
      </w:r>
      <w:r w:rsidRPr="00C2205B">
        <w:tab/>
      </w:r>
      <w:r w:rsidRPr="00C2205B">
        <w:tab/>
      </w:r>
      <w:r w:rsidRPr="00C2205B">
        <w:tab/>
      </w:r>
      <w:r w:rsidRPr="00C2205B">
        <w:tab/>
      </w:r>
      <w:r w:rsidRPr="00C2205B">
        <w:tab/>
        <w:t>01.03.2022</w:t>
      </w:r>
    </w:p>
    <w:sectPr w:rsidR="00C2205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5F6" w14:textId="77777777" w:rsidR="00562A46" w:rsidRDefault="00562A46" w:rsidP="00562A46">
      <w:pPr>
        <w:spacing w:after="0" w:line="240" w:lineRule="auto"/>
      </w:pPr>
      <w:r>
        <w:separator/>
      </w:r>
    </w:p>
  </w:endnote>
  <w:endnote w:type="continuationSeparator" w:id="0">
    <w:p w14:paraId="243C8D0B" w14:textId="77777777" w:rsidR="00562A46" w:rsidRDefault="00562A4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E4F" w14:textId="77777777" w:rsidR="00562A46" w:rsidRDefault="00562A46" w:rsidP="00562A46">
      <w:pPr>
        <w:spacing w:after="0" w:line="240" w:lineRule="auto"/>
      </w:pPr>
      <w:r>
        <w:separator/>
      </w:r>
    </w:p>
  </w:footnote>
  <w:footnote w:type="continuationSeparator" w:id="0">
    <w:p w14:paraId="34041B52" w14:textId="77777777" w:rsidR="00562A46" w:rsidRDefault="00562A4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EAE" w14:textId="6E6B1490" w:rsidR="00562A46" w:rsidRDefault="00562A4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18088" wp14:editId="5B2C2783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E"/>
    <w:rsid w:val="00084EAA"/>
    <w:rsid w:val="0016614D"/>
    <w:rsid w:val="001C4E2E"/>
    <w:rsid w:val="001E44A7"/>
    <w:rsid w:val="002D66EF"/>
    <w:rsid w:val="00562A46"/>
    <w:rsid w:val="007C07DF"/>
    <w:rsid w:val="008027A4"/>
    <w:rsid w:val="008237CC"/>
    <w:rsid w:val="00872AF5"/>
    <w:rsid w:val="00A0071C"/>
    <w:rsid w:val="00A749AB"/>
    <w:rsid w:val="00AA0F6C"/>
    <w:rsid w:val="00B15DF1"/>
    <w:rsid w:val="00C2205B"/>
    <w:rsid w:val="00C72711"/>
    <w:rsid w:val="00D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8FCF"/>
  <w15:chartTrackingRefBased/>
  <w15:docId w15:val="{08F0903B-0DAF-4570-81C1-DB97D65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  <w:style w:type="paragraph" w:customStyle="1" w:styleId="ac">
    <w:name w:val="[Без стиля]"/>
    <w:rsid w:val="00C2205B"/>
    <w:pPr>
      <w:autoSpaceDE w:val="0"/>
      <w:autoSpaceDN w:val="0"/>
      <w:adjustRightInd w:val="0"/>
      <w:spacing w:after="0" w:line="288" w:lineRule="auto"/>
      <w:textAlignment w:val="center"/>
    </w:pPr>
    <w:rPr>
      <w:rFonts w:ascii="Spectral" w:hAnsi="Spectral" w:cs="Spectral"/>
      <w:color w:val="000000"/>
      <w:sz w:val="24"/>
      <w:szCs w:val="24"/>
      <w:lang w:val="en-GB"/>
    </w:rPr>
  </w:style>
  <w:style w:type="paragraph" w:customStyle="1" w:styleId="ad">
    <w:name w:val="Абзац с красной строкой (Статья:Текст)"/>
    <w:basedOn w:val="a"/>
    <w:uiPriority w:val="99"/>
    <w:rsid w:val="00C2205B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" w:hAnsi="Spectral" w:cs="Spectral"/>
      <w:color w:val="000000"/>
    </w:rPr>
  </w:style>
  <w:style w:type="character" w:customStyle="1" w:styleId="ae">
    <w:name w:val="Подпись в образце (Стили текста)"/>
    <w:uiPriority w:val="99"/>
    <w:rsid w:val="00C2205B"/>
    <w:rPr>
      <w:rFonts w:ascii="Spectral" w:hAnsi="Spectral" w:cs="Spectral"/>
      <w:i/>
      <w:iCs/>
      <w:color w:val="1C68A5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dars0</cp:lastModifiedBy>
  <cp:revision>11</cp:revision>
  <dcterms:created xsi:type="dcterms:W3CDTF">2021-12-14T09:02:00Z</dcterms:created>
  <dcterms:modified xsi:type="dcterms:W3CDTF">2022-01-20T14:10:00Z</dcterms:modified>
</cp:coreProperties>
</file>